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CF" w:rsidRPr="00421320" w:rsidRDefault="00461ECF" w:rsidP="00461ECF">
      <w:pPr>
        <w:spacing w:line="408" w:lineRule="auto"/>
        <w:ind w:left="120"/>
        <w:jc w:val="center"/>
      </w:pPr>
      <w:r w:rsidRPr="00421320">
        <w:rPr>
          <w:b/>
        </w:rPr>
        <w:t>МИНИСТЕРСТВО ПРОСВЕЩЕНИЯ РОССИЙСКОЙ ФЕДЕРАЦИИ</w:t>
      </w:r>
    </w:p>
    <w:p w:rsidR="00461ECF" w:rsidRPr="00421320" w:rsidRDefault="00461ECF" w:rsidP="00461ECF">
      <w:pPr>
        <w:spacing w:line="408" w:lineRule="auto"/>
        <w:ind w:left="120"/>
        <w:jc w:val="center"/>
      </w:pPr>
      <w:r w:rsidRPr="00421320">
        <w:rPr>
          <w:b/>
        </w:rPr>
        <w:t>‌</w:t>
      </w:r>
      <w:bookmarkStart w:id="0" w:name="dd350587-645e-4fca-9717-dfe51fc2a1cb"/>
      <w:r w:rsidRPr="00421320">
        <w:rPr>
          <w:b/>
        </w:rPr>
        <w:t>Министерство образования Иркутской области</w:t>
      </w:r>
      <w:bookmarkEnd w:id="0"/>
      <w:r w:rsidRPr="00421320">
        <w:rPr>
          <w:b/>
        </w:rPr>
        <w:t xml:space="preserve">‌‌ </w:t>
      </w:r>
    </w:p>
    <w:p w:rsidR="00461ECF" w:rsidRPr="00421320" w:rsidRDefault="00461ECF" w:rsidP="00461ECF">
      <w:pPr>
        <w:spacing w:line="408" w:lineRule="auto"/>
        <w:ind w:left="120"/>
        <w:jc w:val="center"/>
      </w:pPr>
      <w:r w:rsidRPr="00421320">
        <w:rPr>
          <w:b/>
        </w:rPr>
        <w:t>‌</w:t>
      </w:r>
      <w:bookmarkStart w:id="1" w:name="b1f683a3-6841-4c0e-aae2-8a55e5fe7a51"/>
      <w:r w:rsidRPr="00421320">
        <w:rPr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b/>
        </w:rPr>
        <w:t>‌</w:t>
      </w:r>
      <w:r w:rsidRPr="00421320">
        <w:t>​</w:t>
      </w:r>
    </w:p>
    <w:p w:rsidR="00461ECF" w:rsidRPr="00421320" w:rsidRDefault="00461ECF" w:rsidP="00461ECF">
      <w:pPr>
        <w:spacing w:line="408" w:lineRule="auto"/>
        <w:ind w:left="120"/>
        <w:jc w:val="center"/>
      </w:pPr>
      <w:r w:rsidRPr="00421320">
        <w:rPr>
          <w:b/>
        </w:rPr>
        <w:t>МОУ СОШ № 5</w:t>
      </w:r>
    </w:p>
    <w:p w:rsidR="00461ECF" w:rsidRPr="00421320" w:rsidRDefault="00461ECF" w:rsidP="00461ECF">
      <w:pPr>
        <w:ind w:left="120"/>
      </w:pPr>
    </w:p>
    <w:p w:rsidR="00461ECF" w:rsidRPr="00421320" w:rsidRDefault="00461ECF" w:rsidP="00461ECF">
      <w:pPr>
        <w:ind w:left="120"/>
      </w:pPr>
    </w:p>
    <w:p w:rsidR="00461ECF" w:rsidRPr="00421320" w:rsidRDefault="00461ECF" w:rsidP="00461ECF">
      <w:pPr>
        <w:ind w:left="120"/>
      </w:pPr>
    </w:p>
    <w:p w:rsidR="00461ECF" w:rsidRPr="00421320" w:rsidRDefault="00461ECF" w:rsidP="00461EC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61ECF" w:rsidRPr="00421320" w:rsidTr="007A2D37">
        <w:tc>
          <w:tcPr>
            <w:tcW w:w="3114" w:type="dxa"/>
          </w:tcPr>
          <w:p w:rsidR="00461ECF" w:rsidRPr="00421320" w:rsidRDefault="00461ECF" w:rsidP="007A2D37">
            <w:pPr>
              <w:spacing w:after="120"/>
              <w:jc w:val="both"/>
            </w:pPr>
          </w:p>
        </w:tc>
        <w:tc>
          <w:tcPr>
            <w:tcW w:w="3115" w:type="dxa"/>
          </w:tcPr>
          <w:p w:rsidR="00461ECF" w:rsidRPr="00421320" w:rsidRDefault="00461ECF" w:rsidP="007A2D37">
            <w:pPr>
              <w:spacing w:after="120"/>
              <w:jc w:val="right"/>
            </w:pPr>
          </w:p>
        </w:tc>
        <w:tc>
          <w:tcPr>
            <w:tcW w:w="3115" w:type="dxa"/>
          </w:tcPr>
          <w:p w:rsidR="00461ECF" w:rsidRPr="00421320" w:rsidRDefault="00461ECF" w:rsidP="007A2D37">
            <w:pPr>
              <w:spacing w:after="120"/>
              <w:jc w:val="right"/>
            </w:pPr>
            <w:r w:rsidRPr="00421320">
              <w:t>УТВЕРЖДЕНО</w:t>
            </w:r>
          </w:p>
          <w:p w:rsidR="00461ECF" w:rsidRPr="00421320" w:rsidRDefault="00461ECF" w:rsidP="007A2D37">
            <w:pPr>
              <w:spacing w:after="120"/>
              <w:jc w:val="right"/>
            </w:pPr>
            <w:r w:rsidRPr="00421320">
              <w:t>Директор</w:t>
            </w:r>
          </w:p>
          <w:p w:rsidR="00461ECF" w:rsidRPr="00421320" w:rsidRDefault="00461ECF" w:rsidP="007A2D37">
            <w:pPr>
              <w:spacing w:after="120"/>
              <w:jc w:val="right"/>
            </w:pPr>
            <w:r w:rsidRPr="00421320">
              <w:t xml:space="preserve">________________________ </w:t>
            </w:r>
          </w:p>
          <w:p w:rsidR="00461ECF" w:rsidRPr="00421320" w:rsidRDefault="00461ECF" w:rsidP="007A2D37">
            <w:pPr>
              <w:jc w:val="right"/>
            </w:pPr>
            <w:r w:rsidRPr="00421320">
              <w:t>Князева А.С.</w:t>
            </w:r>
          </w:p>
          <w:p w:rsidR="00461ECF" w:rsidRPr="00421320" w:rsidRDefault="00461ECF" w:rsidP="007A2D37">
            <w:pPr>
              <w:jc w:val="right"/>
            </w:pPr>
            <w:r w:rsidRPr="00421320">
              <w:t>116/5/26-277ах от «30» августа   2023 г.</w:t>
            </w:r>
          </w:p>
          <w:p w:rsidR="00461ECF" w:rsidRPr="00421320" w:rsidRDefault="00461ECF" w:rsidP="007A2D37">
            <w:pPr>
              <w:spacing w:after="120"/>
              <w:jc w:val="right"/>
            </w:pPr>
          </w:p>
        </w:tc>
      </w:tr>
    </w:tbl>
    <w:p w:rsidR="00461ECF" w:rsidRPr="00421320" w:rsidRDefault="00461ECF" w:rsidP="00461ECF">
      <w:pPr>
        <w:ind w:left="120"/>
      </w:pPr>
    </w:p>
    <w:p w:rsidR="00461ECF" w:rsidRPr="00421320" w:rsidRDefault="00461ECF" w:rsidP="00461ECF">
      <w:pPr>
        <w:ind w:left="120"/>
      </w:pPr>
      <w:r w:rsidRPr="00421320">
        <w:t>‌</w:t>
      </w:r>
    </w:p>
    <w:p w:rsidR="00461ECF" w:rsidRPr="00421320" w:rsidRDefault="00461ECF" w:rsidP="00461ECF">
      <w:pPr>
        <w:ind w:left="120"/>
      </w:pPr>
    </w:p>
    <w:p w:rsidR="00461ECF" w:rsidRPr="00421320" w:rsidRDefault="00461ECF" w:rsidP="00461ECF">
      <w:pPr>
        <w:ind w:left="120"/>
      </w:pPr>
    </w:p>
    <w:p w:rsidR="00461ECF" w:rsidRPr="00421320" w:rsidRDefault="00461ECF" w:rsidP="00461ECF">
      <w:pPr>
        <w:ind w:left="120"/>
      </w:pPr>
    </w:p>
    <w:p w:rsidR="00461ECF" w:rsidRPr="00421320" w:rsidRDefault="00461ECF" w:rsidP="00461ECF">
      <w:pPr>
        <w:spacing w:line="408" w:lineRule="auto"/>
        <w:ind w:left="120"/>
        <w:jc w:val="center"/>
        <w:rPr>
          <w:b/>
        </w:rPr>
      </w:pPr>
      <w:r w:rsidRPr="00421320">
        <w:rPr>
          <w:b/>
        </w:rPr>
        <w:t>РАБОЧАЯ ПРОГРАММА</w:t>
      </w:r>
    </w:p>
    <w:p w:rsidR="00461ECF" w:rsidRPr="00421320" w:rsidRDefault="00461ECF" w:rsidP="00461ECF">
      <w:pPr>
        <w:spacing w:line="408" w:lineRule="auto"/>
        <w:ind w:left="120"/>
        <w:jc w:val="center"/>
        <w:rPr>
          <w:b/>
        </w:rPr>
      </w:pPr>
      <w:r w:rsidRPr="00421320">
        <w:rPr>
          <w:b/>
        </w:rPr>
        <w:t>курса внеурочной деятельности</w:t>
      </w:r>
    </w:p>
    <w:p w:rsidR="00461ECF" w:rsidRPr="00421320" w:rsidRDefault="00461ECF" w:rsidP="00461ECF">
      <w:pPr>
        <w:spacing w:line="408" w:lineRule="auto"/>
        <w:ind w:left="120"/>
        <w:jc w:val="center"/>
      </w:pPr>
      <w:r w:rsidRPr="00421320">
        <w:rPr>
          <w:b/>
        </w:rPr>
        <w:t>«</w:t>
      </w:r>
      <w:r>
        <w:rPr>
          <w:b/>
        </w:rPr>
        <w:t>Билет в будущее</w:t>
      </w:r>
      <w:r w:rsidRPr="00421320">
        <w:rPr>
          <w:b/>
        </w:rPr>
        <w:t>»</w:t>
      </w:r>
    </w:p>
    <w:p w:rsidR="00461ECF" w:rsidRPr="00421320" w:rsidRDefault="00461ECF" w:rsidP="00461ECF">
      <w:pPr>
        <w:ind w:left="120"/>
        <w:jc w:val="center"/>
      </w:pPr>
    </w:p>
    <w:p w:rsidR="00461ECF" w:rsidRPr="00421320" w:rsidRDefault="00461ECF" w:rsidP="00461ECF">
      <w:pPr>
        <w:spacing w:line="408" w:lineRule="auto"/>
        <w:ind w:left="120"/>
        <w:jc w:val="center"/>
      </w:pPr>
      <w:r w:rsidRPr="00421320">
        <w:t xml:space="preserve">для обучающихся </w:t>
      </w:r>
      <w:r>
        <w:t>10</w:t>
      </w:r>
      <w:bookmarkStart w:id="2" w:name="_GoBack"/>
      <w:bookmarkEnd w:id="2"/>
      <w:r w:rsidRPr="00421320">
        <w:t xml:space="preserve">-11 классов </w:t>
      </w:r>
    </w:p>
    <w:p w:rsidR="00461ECF" w:rsidRPr="00421320" w:rsidRDefault="00461ECF" w:rsidP="00461ECF">
      <w:pPr>
        <w:ind w:left="120"/>
        <w:jc w:val="center"/>
      </w:pPr>
    </w:p>
    <w:p w:rsidR="00461ECF" w:rsidRPr="00421320" w:rsidRDefault="00461ECF" w:rsidP="00461ECF">
      <w:pPr>
        <w:ind w:left="120"/>
        <w:jc w:val="center"/>
      </w:pPr>
    </w:p>
    <w:p w:rsidR="00461ECF" w:rsidRPr="00421320" w:rsidRDefault="00461ECF" w:rsidP="00461ECF">
      <w:pPr>
        <w:ind w:left="120"/>
        <w:jc w:val="center"/>
      </w:pPr>
    </w:p>
    <w:p w:rsidR="00461ECF" w:rsidRPr="00421320" w:rsidRDefault="00461ECF" w:rsidP="00461ECF">
      <w:pPr>
        <w:ind w:left="120"/>
        <w:jc w:val="center"/>
      </w:pPr>
    </w:p>
    <w:p w:rsidR="00461ECF" w:rsidRDefault="00461ECF" w:rsidP="00461ECF">
      <w:pPr>
        <w:ind w:left="120"/>
        <w:jc w:val="center"/>
      </w:pPr>
    </w:p>
    <w:p w:rsidR="00461ECF" w:rsidRDefault="00461ECF" w:rsidP="00461ECF">
      <w:pPr>
        <w:ind w:left="120"/>
        <w:jc w:val="center"/>
      </w:pPr>
    </w:p>
    <w:p w:rsidR="00461ECF" w:rsidRDefault="00461ECF" w:rsidP="00461ECF">
      <w:pPr>
        <w:ind w:left="120"/>
        <w:jc w:val="center"/>
      </w:pPr>
    </w:p>
    <w:p w:rsidR="00461ECF" w:rsidRDefault="00461ECF" w:rsidP="00461ECF">
      <w:pPr>
        <w:ind w:left="120"/>
        <w:jc w:val="center"/>
      </w:pPr>
    </w:p>
    <w:p w:rsidR="00461ECF" w:rsidRDefault="00461ECF" w:rsidP="00461ECF">
      <w:pPr>
        <w:ind w:left="120"/>
        <w:jc w:val="center"/>
      </w:pPr>
    </w:p>
    <w:p w:rsidR="00461ECF" w:rsidRDefault="00461ECF" w:rsidP="00461ECF">
      <w:pPr>
        <w:ind w:left="120"/>
        <w:jc w:val="center"/>
      </w:pPr>
    </w:p>
    <w:p w:rsidR="00461ECF" w:rsidRDefault="00461ECF" w:rsidP="00461ECF">
      <w:pPr>
        <w:ind w:left="120"/>
        <w:jc w:val="center"/>
      </w:pPr>
    </w:p>
    <w:p w:rsidR="00461ECF" w:rsidRDefault="00461ECF" w:rsidP="00461ECF">
      <w:pPr>
        <w:ind w:left="120"/>
        <w:jc w:val="center"/>
      </w:pPr>
    </w:p>
    <w:p w:rsidR="00461ECF" w:rsidRPr="00421320" w:rsidRDefault="00461ECF" w:rsidP="00461ECF">
      <w:pPr>
        <w:ind w:left="120"/>
        <w:jc w:val="center"/>
      </w:pPr>
    </w:p>
    <w:p w:rsidR="00461ECF" w:rsidRPr="00421320" w:rsidRDefault="00461ECF" w:rsidP="00461ECF">
      <w:pPr>
        <w:ind w:left="120"/>
        <w:jc w:val="center"/>
      </w:pPr>
    </w:p>
    <w:p w:rsidR="00461ECF" w:rsidRDefault="00461ECF" w:rsidP="00461ECF">
      <w:pPr>
        <w:jc w:val="center"/>
      </w:pPr>
      <w:bookmarkStart w:id="3" w:name="8458b4ee-a00e-40a0-8883-17f4d0e32868"/>
      <w:r w:rsidRPr="00421320">
        <w:rPr>
          <w:b/>
        </w:rPr>
        <w:t>Саянск</w:t>
      </w:r>
      <w:bookmarkEnd w:id="3"/>
      <w:r w:rsidRPr="00421320">
        <w:rPr>
          <w:b/>
        </w:rPr>
        <w:t xml:space="preserve">‌ </w:t>
      </w:r>
      <w:bookmarkStart w:id="4" w:name="44f9f75c-29dc-4f89-a20c-deed2ee945c4"/>
      <w:r w:rsidRPr="00421320">
        <w:rPr>
          <w:b/>
        </w:rPr>
        <w:t>2023</w:t>
      </w:r>
      <w:bookmarkEnd w:id="4"/>
      <w:r w:rsidRPr="00421320">
        <w:rPr>
          <w:b/>
        </w:rPr>
        <w:t>‌</w:t>
      </w:r>
      <w:r w:rsidRPr="00421320">
        <w:t>​</w:t>
      </w:r>
    </w:p>
    <w:p w:rsidR="00461ECF" w:rsidRPr="00421320" w:rsidRDefault="00461ECF" w:rsidP="00461ECF">
      <w:pPr>
        <w:jc w:val="center"/>
      </w:pPr>
    </w:p>
    <w:p w:rsidR="00461ECF" w:rsidRDefault="00461ECF" w:rsidP="00461ECF">
      <w:pPr>
        <w:jc w:val="both"/>
        <w:rPr>
          <w:sz w:val="28"/>
          <w:szCs w:val="28"/>
        </w:rPr>
      </w:pPr>
    </w:p>
    <w:p w:rsidR="00461ECF" w:rsidRDefault="00461ECF" w:rsidP="00461ECF">
      <w:pPr>
        <w:jc w:val="both"/>
        <w:rPr>
          <w:sz w:val="28"/>
          <w:szCs w:val="28"/>
        </w:rPr>
      </w:pPr>
    </w:p>
    <w:p w:rsidR="00461ECF" w:rsidRDefault="00461ECF" w:rsidP="00461ECF">
      <w:pPr>
        <w:jc w:val="both"/>
        <w:rPr>
          <w:sz w:val="28"/>
          <w:szCs w:val="28"/>
        </w:rPr>
      </w:pPr>
    </w:p>
    <w:p w:rsidR="00461ECF" w:rsidRDefault="00461ECF" w:rsidP="00461ECF">
      <w:pPr>
        <w:jc w:val="both"/>
        <w:rPr>
          <w:sz w:val="28"/>
          <w:szCs w:val="28"/>
        </w:rPr>
      </w:pPr>
    </w:p>
    <w:p w:rsidR="00461ECF" w:rsidRDefault="00461ECF" w:rsidP="00461ECF">
      <w:pPr>
        <w:jc w:val="both"/>
        <w:rPr>
          <w:sz w:val="28"/>
          <w:szCs w:val="28"/>
        </w:rPr>
      </w:pPr>
    </w:p>
    <w:p w:rsidR="00461ECF" w:rsidRDefault="00461ECF" w:rsidP="00461ECF">
      <w:pPr>
        <w:jc w:val="both"/>
        <w:rPr>
          <w:sz w:val="28"/>
          <w:szCs w:val="28"/>
        </w:rPr>
      </w:pPr>
    </w:p>
    <w:p w:rsidR="00D72595" w:rsidRPr="00702BDF" w:rsidRDefault="00D72595" w:rsidP="00702BDF">
      <w:pPr>
        <w:pStyle w:val="a3"/>
        <w:tabs>
          <w:tab w:val="left" w:pos="1130"/>
        </w:tabs>
        <w:ind w:left="0" w:right="48"/>
        <w:jc w:val="center"/>
        <w:sectPr w:rsidR="00D72595" w:rsidRPr="00702BDF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A547E9" w:rsidRPr="00301846" w:rsidRDefault="00A547E9" w:rsidP="00702BDF">
      <w:pPr>
        <w:pStyle w:val="a3"/>
        <w:ind w:left="0" w:right="273" w:firstLine="567"/>
        <w:jc w:val="center"/>
        <w:rPr>
          <w:b/>
          <w:sz w:val="24"/>
          <w:szCs w:val="24"/>
        </w:rPr>
      </w:pPr>
      <w:r w:rsidRPr="00301846">
        <w:rPr>
          <w:b/>
          <w:sz w:val="24"/>
          <w:szCs w:val="24"/>
        </w:rPr>
        <w:lastRenderedPageBreak/>
        <w:t>Пояснительная записка</w:t>
      </w:r>
    </w:p>
    <w:p w:rsidR="00702BDF" w:rsidRPr="00301846" w:rsidRDefault="00702BDF" w:rsidP="00702BDF">
      <w:pPr>
        <w:pStyle w:val="a3"/>
        <w:ind w:left="0" w:right="273" w:firstLine="567"/>
        <w:jc w:val="both"/>
        <w:rPr>
          <w:sz w:val="24"/>
          <w:szCs w:val="24"/>
        </w:rPr>
      </w:pPr>
    </w:p>
    <w:p w:rsidR="00702BDF" w:rsidRPr="00301846" w:rsidRDefault="00702BDF" w:rsidP="00702BDF">
      <w:pPr>
        <w:pStyle w:val="c9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позволившие бы им реализовать себя в профессиональном и социальном плане. Концепция профильного обучения, предложенная Правительством России, предполагает, что к старшей школе ученик должен определиться с профилем своего дальнейшего обучения. 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Программа определяет основные пути развития формирования у подростков профессионального самоопределения.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Актуальность проблемы.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Одна из таких проблем -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702BDF" w:rsidRPr="00301846" w:rsidRDefault="00702BDF" w:rsidP="00702BDF">
      <w:pPr>
        <w:ind w:firstLine="567"/>
        <w:rPr>
          <w:rStyle w:val="c10"/>
          <w:b/>
          <w:bCs/>
          <w:color w:val="000000"/>
          <w:sz w:val="24"/>
          <w:szCs w:val="24"/>
          <w:lang w:eastAsia="ru-RU"/>
        </w:rPr>
      </w:pPr>
      <w:r w:rsidRPr="00301846">
        <w:rPr>
          <w:rStyle w:val="c10"/>
          <w:b/>
          <w:bCs/>
          <w:color w:val="000000"/>
          <w:sz w:val="24"/>
          <w:szCs w:val="24"/>
        </w:rPr>
        <w:br w:type="page"/>
      </w:r>
    </w:p>
    <w:p w:rsidR="00702BDF" w:rsidRPr="00301846" w:rsidRDefault="00702BDF" w:rsidP="00702BDF">
      <w:pPr>
        <w:pStyle w:val="c9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301846">
        <w:rPr>
          <w:rStyle w:val="c10"/>
          <w:b/>
          <w:bCs/>
          <w:color w:val="000000"/>
        </w:rPr>
        <w:lastRenderedPageBreak/>
        <w:t>Нормативное обеспечение программы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Конвенция о правах ребенка;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Конституция Российской Федерации;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Закон Российской Федерации от 19.04.1991 № 1032 -1 «О занятости населения в Российской Федерации»;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Закон Российской Федерации от 10.07.1992 № 3266-1 «Об образовании»;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Федеральный закон от 24.07.1998 № 124-ФЗ «Об основных гарантиях прав ребенка в Российской Федерации»;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 w:rsidR="00702BDF" w:rsidRPr="00301846" w:rsidRDefault="00702BDF" w:rsidP="00702BDF">
      <w:pPr>
        <w:pStyle w:val="c94"/>
        <w:shd w:val="clear" w:color="auto" w:fill="FFFFFF"/>
        <w:spacing w:before="0" w:beforeAutospacing="0" w:after="0" w:afterAutospacing="0"/>
        <w:ind w:firstLine="567"/>
        <w:jc w:val="center"/>
        <w:rPr>
          <w:rStyle w:val="c10"/>
          <w:b/>
          <w:bCs/>
          <w:color w:val="000000"/>
        </w:rPr>
      </w:pPr>
    </w:p>
    <w:p w:rsidR="00702BDF" w:rsidRPr="00301846" w:rsidRDefault="00702BDF" w:rsidP="00702BDF">
      <w:pPr>
        <w:pStyle w:val="c94"/>
        <w:shd w:val="clear" w:color="auto" w:fill="FFFFFF"/>
        <w:spacing w:before="0" w:beforeAutospacing="0" w:after="0" w:afterAutospacing="0"/>
        <w:ind w:firstLine="567"/>
        <w:jc w:val="center"/>
        <w:rPr>
          <w:rStyle w:val="c10"/>
          <w:b/>
          <w:bCs/>
          <w:color w:val="000000"/>
        </w:rPr>
      </w:pPr>
    </w:p>
    <w:p w:rsidR="00702BDF" w:rsidRPr="00301846" w:rsidRDefault="00702BDF" w:rsidP="00702BDF">
      <w:pPr>
        <w:pStyle w:val="c9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301846">
        <w:rPr>
          <w:rStyle w:val="c10"/>
          <w:b/>
          <w:bCs/>
          <w:color w:val="000000"/>
        </w:rPr>
        <w:t>Цели и задачи профориентационной работы</w:t>
      </w:r>
    </w:p>
    <w:p w:rsidR="00702BDF" w:rsidRPr="00301846" w:rsidRDefault="00702BDF" w:rsidP="00702BDF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Style w:val="c66"/>
          <w:b/>
          <w:bCs/>
          <w:iCs/>
          <w:color w:val="000000"/>
        </w:rPr>
      </w:pPr>
      <w:r w:rsidRPr="00301846">
        <w:rPr>
          <w:rStyle w:val="c66"/>
          <w:b/>
          <w:bCs/>
          <w:iCs/>
          <w:color w:val="000000"/>
        </w:rPr>
        <w:t>Цель: </w:t>
      </w:r>
    </w:p>
    <w:p w:rsidR="00702BDF" w:rsidRPr="00301846" w:rsidRDefault="00702BDF" w:rsidP="009F6564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12"/>
          <w:color w:val="000000"/>
        </w:rPr>
        <w:t>оказание профориентационной поддержки учащимся в процессе выбора профиля обучения и сферы будущей профессиональной деятельности.</w:t>
      </w:r>
    </w:p>
    <w:p w:rsidR="00702BDF" w:rsidRPr="00301846" w:rsidRDefault="00702BDF" w:rsidP="009F6564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2"/>
          <w:b/>
          <w:bCs/>
          <w:iCs/>
          <w:color w:val="000000"/>
        </w:rPr>
        <w:t>Задачи:</w:t>
      </w:r>
    </w:p>
    <w:p w:rsidR="00702BDF" w:rsidRPr="00301846" w:rsidRDefault="00702BDF" w:rsidP="009F6564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</w:t>
      </w:r>
    </w:p>
    <w:p w:rsidR="00702BDF" w:rsidRPr="00301846" w:rsidRDefault="00702BDF" w:rsidP="009F6564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помочь сопоставить свои возможности с требованиями выбираемых профессий;</w:t>
      </w:r>
    </w:p>
    <w:p w:rsidR="00702BDF" w:rsidRPr="00301846" w:rsidRDefault="00702BDF" w:rsidP="009F6564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 формировать у учащихся и выпускников школы мотивационной основы для получения начального и среднего профессионального образования, и выбора ими рабочих профессий;</w:t>
      </w:r>
    </w:p>
    <w:p w:rsidR="00702BDF" w:rsidRPr="00301846" w:rsidRDefault="00702BDF" w:rsidP="009F6564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1846">
        <w:rPr>
          <w:rStyle w:val="c3"/>
          <w:color w:val="000000"/>
        </w:rPr>
        <w:t>-</w:t>
      </w:r>
      <w:r w:rsidR="002C0DE9" w:rsidRPr="00301846">
        <w:rPr>
          <w:rStyle w:val="c3"/>
          <w:color w:val="000000"/>
        </w:rPr>
        <w:t xml:space="preserve"> </w:t>
      </w:r>
      <w:r w:rsidRPr="00301846">
        <w:rPr>
          <w:rStyle w:val="c3"/>
          <w:color w:val="000000"/>
        </w:rPr>
        <w:t>повышать информированность учащихся об основных профессиях, по которым наблюдается или планируется существенный дефицит кадров.</w:t>
      </w:r>
    </w:p>
    <w:p w:rsidR="00D72595" w:rsidRPr="00301846" w:rsidRDefault="009714CF" w:rsidP="009F6564">
      <w:pPr>
        <w:pStyle w:val="a3"/>
        <w:ind w:left="0" w:right="273" w:firstLine="567"/>
        <w:jc w:val="both"/>
        <w:rPr>
          <w:sz w:val="24"/>
          <w:szCs w:val="24"/>
        </w:rPr>
      </w:pPr>
      <w:r w:rsidRPr="00301846">
        <w:rPr>
          <w:sz w:val="24"/>
          <w:szCs w:val="24"/>
        </w:rPr>
        <w:t>Рабочая программа разработана на основе требований к результатам</w:t>
      </w:r>
      <w:r w:rsidRPr="00301846">
        <w:rPr>
          <w:spacing w:val="1"/>
          <w:sz w:val="24"/>
          <w:szCs w:val="24"/>
        </w:rPr>
        <w:t xml:space="preserve"> </w:t>
      </w:r>
      <w:r w:rsidRPr="00301846">
        <w:rPr>
          <w:sz w:val="24"/>
          <w:szCs w:val="24"/>
        </w:rPr>
        <w:t>освоения</w:t>
      </w:r>
      <w:r w:rsidRPr="00301846">
        <w:rPr>
          <w:spacing w:val="1"/>
          <w:sz w:val="24"/>
          <w:szCs w:val="24"/>
        </w:rPr>
        <w:t xml:space="preserve"> </w:t>
      </w:r>
      <w:r w:rsidRPr="00301846">
        <w:rPr>
          <w:sz w:val="24"/>
          <w:szCs w:val="24"/>
        </w:rPr>
        <w:t>основной</w:t>
      </w:r>
      <w:r w:rsidRPr="00301846">
        <w:rPr>
          <w:spacing w:val="1"/>
          <w:sz w:val="24"/>
          <w:szCs w:val="24"/>
        </w:rPr>
        <w:t xml:space="preserve"> </w:t>
      </w:r>
      <w:r w:rsidRPr="00301846">
        <w:rPr>
          <w:sz w:val="24"/>
          <w:szCs w:val="24"/>
        </w:rPr>
        <w:t>образовательной</w:t>
      </w:r>
      <w:r w:rsidRPr="00301846">
        <w:rPr>
          <w:spacing w:val="1"/>
          <w:sz w:val="24"/>
          <w:szCs w:val="24"/>
        </w:rPr>
        <w:t xml:space="preserve"> </w:t>
      </w:r>
      <w:r w:rsidRPr="00301846">
        <w:rPr>
          <w:sz w:val="24"/>
          <w:szCs w:val="24"/>
        </w:rPr>
        <w:t>программы</w:t>
      </w:r>
      <w:r w:rsidRPr="00301846">
        <w:rPr>
          <w:spacing w:val="1"/>
          <w:sz w:val="24"/>
          <w:szCs w:val="24"/>
        </w:rPr>
        <w:t xml:space="preserve"> </w:t>
      </w:r>
      <w:r w:rsidRPr="00301846">
        <w:rPr>
          <w:sz w:val="24"/>
          <w:szCs w:val="24"/>
        </w:rPr>
        <w:t>основного</w:t>
      </w:r>
      <w:r w:rsidRPr="00301846">
        <w:rPr>
          <w:spacing w:val="1"/>
          <w:sz w:val="24"/>
          <w:szCs w:val="24"/>
        </w:rPr>
        <w:t xml:space="preserve"> </w:t>
      </w:r>
      <w:r w:rsidRPr="00301846">
        <w:rPr>
          <w:sz w:val="24"/>
          <w:szCs w:val="24"/>
        </w:rPr>
        <w:t>общего</w:t>
      </w:r>
      <w:r w:rsidRPr="00301846">
        <w:rPr>
          <w:spacing w:val="1"/>
          <w:sz w:val="24"/>
          <w:szCs w:val="24"/>
        </w:rPr>
        <w:t xml:space="preserve"> </w:t>
      </w:r>
      <w:r w:rsidRPr="00301846">
        <w:rPr>
          <w:sz w:val="24"/>
          <w:szCs w:val="24"/>
        </w:rPr>
        <w:t>образования</w:t>
      </w:r>
      <w:r w:rsidRPr="00301846">
        <w:rPr>
          <w:spacing w:val="-1"/>
          <w:sz w:val="24"/>
          <w:szCs w:val="24"/>
        </w:rPr>
        <w:t xml:space="preserve"> </w:t>
      </w:r>
      <w:r w:rsidRPr="00301846">
        <w:rPr>
          <w:sz w:val="24"/>
          <w:szCs w:val="24"/>
        </w:rPr>
        <w:t>МОУ</w:t>
      </w:r>
      <w:r w:rsidRPr="00301846">
        <w:rPr>
          <w:spacing w:val="6"/>
          <w:sz w:val="24"/>
          <w:szCs w:val="24"/>
        </w:rPr>
        <w:t xml:space="preserve"> </w:t>
      </w:r>
      <w:r w:rsidRPr="00301846">
        <w:rPr>
          <w:sz w:val="24"/>
          <w:szCs w:val="24"/>
        </w:rPr>
        <w:t>«СОШ</w:t>
      </w:r>
      <w:r w:rsidRPr="00301846">
        <w:rPr>
          <w:spacing w:val="1"/>
          <w:sz w:val="24"/>
          <w:szCs w:val="24"/>
        </w:rPr>
        <w:t xml:space="preserve"> </w:t>
      </w:r>
      <w:r w:rsidR="00CC4957" w:rsidRPr="00301846">
        <w:rPr>
          <w:sz w:val="24"/>
          <w:szCs w:val="24"/>
        </w:rPr>
        <w:t>№5</w:t>
      </w:r>
      <w:r w:rsidRPr="00301846">
        <w:rPr>
          <w:sz w:val="24"/>
          <w:szCs w:val="24"/>
        </w:rPr>
        <w:t>».</w:t>
      </w:r>
    </w:p>
    <w:p w:rsidR="00D72595" w:rsidRPr="00301846" w:rsidRDefault="00D72595" w:rsidP="009F6564">
      <w:pPr>
        <w:pStyle w:val="a3"/>
        <w:ind w:left="0" w:firstLine="567"/>
        <w:jc w:val="both"/>
        <w:rPr>
          <w:sz w:val="24"/>
          <w:szCs w:val="24"/>
        </w:rPr>
      </w:pPr>
    </w:p>
    <w:p w:rsidR="00702BDF" w:rsidRPr="00301846" w:rsidRDefault="00702BDF" w:rsidP="009F6564">
      <w:pPr>
        <w:pStyle w:val="1"/>
        <w:ind w:left="0" w:firstLine="567"/>
        <w:jc w:val="both"/>
        <w:rPr>
          <w:sz w:val="24"/>
          <w:szCs w:val="24"/>
        </w:rPr>
      </w:pPr>
    </w:p>
    <w:p w:rsidR="00702BDF" w:rsidRPr="00301846" w:rsidRDefault="00702BDF" w:rsidP="009F6564">
      <w:pPr>
        <w:ind w:firstLine="567"/>
        <w:jc w:val="both"/>
        <w:rPr>
          <w:b/>
          <w:bCs/>
          <w:sz w:val="24"/>
          <w:szCs w:val="24"/>
        </w:rPr>
      </w:pPr>
      <w:r w:rsidRPr="00301846">
        <w:rPr>
          <w:sz w:val="24"/>
          <w:szCs w:val="24"/>
        </w:rPr>
        <w:br w:type="page"/>
      </w:r>
    </w:p>
    <w:p w:rsidR="00D72595" w:rsidRPr="00301846" w:rsidRDefault="009714CF" w:rsidP="00702BDF">
      <w:pPr>
        <w:pStyle w:val="1"/>
        <w:ind w:left="0" w:right="1517" w:firstLine="567"/>
        <w:rPr>
          <w:sz w:val="24"/>
          <w:szCs w:val="24"/>
        </w:rPr>
      </w:pPr>
      <w:r w:rsidRPr="00301846">
        <w:rPr>
          <w:sz w:val="24"/>
          <w:szCs w:val="24"/>
        </w:rPr>
        <w:lastRenderedPageBreak/>
        <w:t>СОДЕРЖАНИЕ</w:t>
      </w:r>
      <w:r w:rsidRPr="00301846">
        <w:rPr>
          <w:spacing w:val="-3"/>
          <w:sz w:val="24"/>
          <w:szCs w:val="24"/>
        </w:rPr>
        <w:t xml:space="preserve"> </w:t>
      </w:r>
      <w:r w:rsidRPr="00301846">
        <w:rPr>
          <w:sz w:val="24"/>
          <w:szCs w:val="24"/>
        </w:rPr>
        <w:t>ПРОГРАММЫ</w:t>
      </w:r>
      <w:r w:rsidRPr="00301846">
        <w:rPr>
          <w:spacing w:val="-3"/>
          <w:sz w:val="24"/>
          <w:szCs w:val="24"/>
        </w:rPr>
        <w:t xml:space="preserve"> </w:t>
      </w:r>
      <w:r w:rsidRPr="00301846">
        <w:rPr>
          <w:sz w:val="24"/>
          <w:szCs w:val="24"/>
        </w:rPr>
        <w:t>УЧЕБНОГО</w:t>
      </w:r>
      <w:r w:rsidRPr="00301846">
        <w:rPr>
          <w:spacing w:val="-6"/>
          <w:sz w:val="24"/>
          <w:szCs w:val="24"/>
        </w:rPr>
        <w:t xml:space="preserve"> </w:t>
      </w:r>
      <w:r w:rsidRPr="00301846">
        <w:rPr>
          <w:sz w:val="24"/>
          <w:szCs w:val="24"/>
        </w:rPr>
        <w:t>КУРСА</w:t>
      </w:r>
    </w:p>
    <w:p w:rsidR="00D72595" w:rsidRPr="00301846" w:rsidRDefault="00D72595" w:rsidP="00702BDF">
      <w:pPr>
        <w:pStyle w:val="a3"/>
        <w:ind w:left="0" w:firstLine="567"/>
        <w:rPr>
          <w:sz w:val="24"/>
          <w:szCs w:val="24"/>
        </w:rPr>
      </w:pP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u w:val="single"/>
          <w:lang w:eastAsia="ru-RU"/>
        </w:rPr>
        <w:t>Цель программы</w:t>
      </w:r>
      <w:r w:rsidRPr="00646FA5">
        <w:rPr>
          <w:color w:val="000000"/>
          <w:sz w:val="24"/>
          <w:szCs w:val="24"/>
          <w:lang w:eastAsia="ru-RU"/>
        </w:rPr>
        <w:t> создать систему ранней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46FA5" w:rsidRPr="00646FA5" w:rsidRDefault="00646FA5" w:rsidP="009F656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Создать систему профориентации учащихся через урочную и внеурочную деятельность.</w:t>
      </w:r>
    </w:p>
    <w:p w:rsidR="00646FA5" w:rsidRPr="00646FA5" w:rsidRDefault="00646FA5" w:rsidP="009F656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 xml:space="preserve">Обеспечить профпросвещение, </w:t>
      </w:r>
      <w:proofErr w:type="spellStart"/>
      <w:r w:rsidRPr="00646FA5">
        <w:rPr>
          <w:color w:val="000000"/>
          <w:sz w:val="24"/>
          <w:szCs w:val="24"/>
          <w:lang w:eastAsia="ru-RU"/>
        </w:rPr>
        <w:t>профдиагностику</w:t>
      </w:r>
      <w:proofErr w:type="spellEnd"/>
      <w:r w:rsidRPr="00646FA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646FA5">
        <w:rPr>
          <w:color w:val="000000"/>
          <w:sz w:val="24"/>
          <w:szCs w:val="24"/>
          <w:lang w:eastAsia="ru-RU"/>
        </w:rPr>
        <w:t>профконсультации</w:t>
      </w:r>
      <w:proofErr w:type="spellEnd"/>
      <w:r w:rsidRPr="00646FA5">
        <w:rPr>
          <w:color w:val="000000"/>
          <w:sz w:val="24"/>
          <w:szCs w:val="24"/>
          <w:lang w:eastAsia="ru-RU"/>
        </w:rPr>
        <w:t xml:space="preserve"> учащихся.</w:t>
      </w:r>
    </w:p>
    <w:p w:rsidR="00646FA5" w:rsidRPr="00646FA5" w:rsidRDefault="00646FA5" w:rsidP="009F656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Сформировать у школьников знания об отраслях хозяйства страны, об организации производства, современном оборудовании, об основных профессиях, их требованиях к личности, о путях продолжения образования и получения профессиональной подготовки.</w:t>
      </w: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Занятия проводятся в форме групповой работы с элементами тренинга. При проведении занятий курса используются следующие формы и методы работы:</w:t>
      </w: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 xml:space="preserve">• </w:t>
      </w:r>
      <w:proofErr w:type="spellStart"/>
      <w:r w:rsidRPr="00646FA5">
        <w:rPr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646FA5">
        <w:rPr>
          <w:color w:val="000000"/>
          <w:sz w:val="24"/>
          <w:szCs w:val="24"/>
          <w:lang w:eastAsia="ru-RU"/>
        </w:rPr>
        <w:t xml:space="preserve"> игры;</w:t>
      </w: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• игровые профессиональные упражнения;</w:t>
      </w: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 xml:space="preserve">• </w:t>
      </w:r>
      <w:proofErr w:type="spellStart"/>
      <w:r w:rsidRPr="00646FA5">
        <w:rPr>
          <w:color w:val="000000"/>
          <w:sz w:val="24"/>
          <w:szCs w:val="24"/>
          <w:lang w:eastAsia="ru-RU"/>
        </w:rPr>
        <w:t>самоописание</w:t>
      </w:r>
      <w:proofErr w:type="spellEnd"/>
      <w:r w:rsidRPr="00646FA5">
        <w:rPr>
          <w:color w:val="000000"/>
          <w:sz w:val="24"/>
          <w:szCs w:val="24"/>
          <w:lang w:eastAsia="ru-RU"/>
        </w:rPr>
        <w:t>;</w:t>
      </w: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• групповая дискуссия;</w:t>
      </w: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• использование конструктивной обратной связи.</w:t>
      </w:r>
    </w:p>
    <w:p w:rsidR="00646FA5" w:rsidRPr="00646FA5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В основе программы курса внеурочной деятельности «Ранняя профориентация» лежат ценностные ориентиры, достижение которых определяется воспитательными результатами.</w:t>
      </w:r>
    </w:p>
    <w:p w:rsidR="00646FA5" w:rsidRPr="00301846" w:rsidRDefault="00646FA5" w:rsidP="009F656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Формы занятий</w:t>
      </w:r>
      <w:r w:rsidRPr="00646FA5">
        <w:rPr>
          <w:color w:val="000000"/>
          <w:sz w:val="24"/>
          <w:szCs w:val="24"/>
          <w:lang w:eastAsia="ru-RU"/>
        </w:rPr>
        <w:t>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</w:r>
    </w:p>
    <w:p w:rsidR="006B3FEB" w:rsidRPr="00301846" w:rsidRDefault="006B3FEB">
      <w:pPr>
        <w:rPr>
          <w:color w:val="000000"/>
          <w:sz w:val="24"/>
          <w:szCs w:val="24"/>
          <w:lang w:eastAsia="ru-RU"/>
        </w:rPr>
      </w:pPr>
      <w:r w:rsidRPr="00301846">
        <w:rPr>
          <w:color w:val="000000"/>
          <w:sz w:val="24"/>
          <w:szCs w:val="24"/>
          <w:lang w:eastAsia="ru-RU"/>
        </w:rPr>
        <w:br w:type="page"/>
      </w:r>
    </w:p>
    <w:p w:rsidR="006B3FEB" w:rsidRPr="00301846" w:rsidRDefault="006B3FEB" w:rsidP="006B3FEB">
      <w:pPr>
        <w:pStyle w:val="1"/>
        <w:ind w:left="0" w:firstLine="567"/>
        <w:rPr>
          <w:sz w:val="24"/>
          <w:szCs w:val="24"/>
        </w:rPr>
      </w:pPr>
      <w:r w:rsidRPr="00301846">
        <w:rPr>
          <w:sz w:val="24"/>
          <w:szCs w:val="24"/>
        </w:rPr>
        <w:lastRenderedPageBreak/>
        <w:t>ПЛАНИРУЕМЫЕ</w:t>
      </w:r>
      <w:r w:rsidRPr="00301846">
        <w:rPr>
          <w:spacing w:val="-4"/>
          <w:sz w:val="24"/>
          <w:szCs w:val="24"/>
        </w:rPr>
        <w:t xml:space="preserve"> </w:t>
      </w:r>
      <w:r w:rsidRPr="00301846">
        <w:rPr>
          <w:sz w:val="24"/>
          <w:szCs w:val="24"/>
        </w:rPr>
        <w:t>РЕЗУЛЬТАТЫ</w:t>
      </w:r>
      <w:r w:rsidRPr="00301846">
        <w:rPr>
          <w:spacing w:val="-4"/>
          <w:sz w:val="24"/>
          <w:szCs w:val="24"/>
        </w:rPr>
        <w:t xml:space="preserve"> </w:t>
      </w:r>
      <w:r w:rsidRPr="00301846">
        <w:rPr>
          <w:sz w:val="24"/>
          <w:szCs w:val="24"/>
        </w:rPr>
        <w:t>ОСВОЕНИЯ</w:t>
      </w:r>
      <w:r w:rsidRPr="00301846">
        <w:rPr>
          <w:spacing w:val="-3"/>
          <w:sz w:val="24"/>
          <w:szCs w:val="24"/>
        </w:rPr>
        <w:t xml:space="preserve"> </w:t>
      </w:r>
      <w:r w:rsidRPr="00301846">
        <w:rPr>
          <w:sz w:val="24"/>
          <w:szCs w:val="24"/>
        </w:rPr>
        <w:t>ООП</w:t>
      </w:r>
      <w:r w:rsidRPr="00301846">
        <w:rPr>
          <w:spacing w:val="-7"/>
          <w:sz w:val="24"/>
          <w:szCs w:val="24"/>
        </w:rPr>
        <w:t xml:space="preserve"> </w:t>
      </w:r>
      <w:r w:rsidRPr="00301846">
        <w:rPr>
          <w:sz w:val="24"/>
          <w:szCs w:val="24"/>
        </w:rPr>
        <w:t>ООО</w:t>
      </w:r>
    </w:p>
    <w:p w:rsidR="006B3FEB" w:rsidRPr="00646FA5" w:rsidRDefault="006B3FEB" w:rsidP="00646FA5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I. </w:t>
      </w:r>
      <w:r w:rsidRPr="00646FA5">
        <w:rPr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646FA5" w:rsidRPr="00646FA5" w:rsidRDefault="00646FA5" w:rsidP="006B3FE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 xml:space="preserve">потребность повышать свой культурный уровень, </w:t>
      </w:r>
      <w:proofErr w:type="spellStart"/>
      <w:r w:rsidRPr="00646FA5">
        <w:rPr>
          <w:color w:val="000000"/>
          <w:sz w:val="24"/>
          <w:szCs w:val="24"/>
          <w:lang w:eastAsia="ru-RU"/>
        </w:rPr>
        <w:t>самореализовываться</w:t>
      </w:r>
      <w:proofErr w:type="spellEnd"/>
      <w:r w:rsidRPr="00646FA5">
        <w:rPr>
          <w:color w:val="000000"/>
          <w:sz w:val="24"/>
          <w:szCs w:val="24"/>
          <w:lang w:eastAsia="ru-RU"/>
        </w:rPr>
        <w:t xml:space="preserve"> в разных видах деятельности;</w:t>
      </w:r>
    </w:p>
    <w:p w:rsidR="00646FA5" w:rsidRPr="00646FA5" w:rsidRDefault="00646FA5" w:rsidP="006B3FE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646FA5" w:rsidRPr="00646FA5" w:rsidRDefault="00646FA5" w:rsidP="006B3FE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646FA5" w:rsidRPr="00646FA5" w:rsidRDefault="00646FA5" w:rsidP="006B3FE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646FA5" w:rsidRPr="00646FA5" w:rsidRDefault="00646FA5" w:rsidP="006B3FE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646FA5" w:rsidRPr="00646FA5" w:rsidRDefault="00646FA5" w:rsidP="006B3FE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формирование бережного отношения к традициям своей семьи, школы;</w:t>
      </w:r>
    </w:p>
    <w:p w:rsidR="00646FA5" w:rsidRPr="00646FA5" w:rsidRDefault="00646FA5" w:rsidP="006B3FE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об этике и эстетике повседневной жизни человека в обществе;</w:t>
      </w:r>
    </w:p>
    <w:p w:rsidR="00646FA5" w:rsidRPr="00646FA5" w:rsidRDefault="00646FA5" w:rsidP="006B3FE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о принятых в обществе нормах поведения и общения;</w:t>
      </w:r>
    </w:p>
    <w:p w:rsidR="00646FA5" w:rsidRPr="00646FA5" w:rsidRDefault="00646FA5" w:rsidP="006B3FE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об основах здорового образа жизни;</w:t>
      </w:r>
    </w:p>
    <w:p w:rsidR="00646FA5" w:rsidRPr="00646FA5" w:rsidRDefault="00646FA5" w:rsidP="006B3FE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развитие ценностного отношения подростков к труду.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II. </w:t>
      </w:r>
      <w:r w:rsidRPr="00646FA5">
        <w:rPr>
          <w:b/>
          <w:bCs/>
          <w:color w:val="000000"/>
          <w:sz w:val="24"/>
          <w:szCs w:val="24"/>
          <w:u w:val="single"/>
          <w:lang w:eastAsia="ru-RU"/>
        </w:rPr>
        <w:t>Метапредметные: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46FA5" w:rsidRPr="00646FA5" w:rsidRDefault="00646FA5" w:rsidP="006B3FEB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646FA5" w:rsidRPr="00646FA5" w:rsidRDefault="00646FA5" w:rsidP="006B3FEB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646FA5" w:rsidRPr="00646FA5" w:rsidRDefault="00646FA5" w:rsidP="006B3FEB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646FA5" w:rsidRPr="00646FA5" w:rsidRDefault="00646FA5" w:rsidP="006B3FEB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46FA5" w:rsidRPr="00646FA5" w:rsidRDefault="00646FA5" w:rsidP="006B3FEB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профессиях;</w:t>
      </w:r>
    </w:p>
    <w:p w:rsidR="00646FA5" w:rsidRPr="00646FA5" w:rsidRDefault="00646FA5" w:rsidP="006B3FEB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646FA5" w:rsidRPr="00646FA5" w:rsidRDefault="00646FA5" w:rsidP="006B3FEB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646FA5" w:rsidRPr="00646FA5" w:rsidRDefault="00646FA5" w:rsidP="006B3FEB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критическое оценивание содержания и форм современных текстов;</w:t>
      </w:r>
    </w:p>
    <w:p w:rsidR="00646FA5" w:rsidRPr="00646FA5" w:rsidRDefault="00646FA5" w:rsidP="006B3FEB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46FA5" w:rsidRPr="00646FA5" w:rsidRDefault="00646FA5" w:rsidP="006B3FE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lastRenderedPageBreak/>
        <w:t>умение организовать сотрудничество и совместную деятельность с педагогом и сверстниками в клубе;</w:t>
      </w:r>
    </w:p>
    <w:p w:rsidR="00646FA5" w:rsidRPr="00646FA5" w:rsidRDefault="00646FA5" w:rsidP="006B3FEB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646FA5" w:rsidRPr="00646FA5" w:rsidRDefault="00646FA5" w:rsidP="006B3FEB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умение находить общее решение и разрешать конфликты;</w:t>
      </w:r>
    </w:p>
    <w:p w:rsidR="00646FA5" w:rsidRPr="00646FA5" w:rsidRDefault="00646FA5" w:rsidP="006B3FEB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о правилах конструктивной групповой работы;</w:t>
      </w:r>
    </w:p>
    <w:p w:rsidR="00646FA5" w:rsidRPr="00646FA5" w:rsidRDefault="00646FA5" w:rsidP="006B3FEB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опыт публичного выступления;</w:t>
      </w:r>
    </w:p>
    <w:p w:rsidR="00646FA5" w:rsidRPr="00646FA5" w:rsidRDefault="00646FA5" w:rsidP="006B3FEB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опыт самообслуживания, самоорганизации и организации совместной деятельности;</w:t>
      </w:r>
    </w:p>
    <w:p w:rsidR="00646FA5" w:rsidRPr="00646FA5" w:rsidRDefault="00646FA5" w:rsidP="006B3FEB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соблюдение норм публичной речи в процессе выступления.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III. </w:t>
      </w:r>
      <w:r w:rsidRPr="00646FA5">
        <w:rPr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646FA5">
        <w:rPr>
          <w:b/>
          <w:bCs/>
          <w:color w:val="000000"/>
          <w:sz w:val="24"/>
          <w:szCs w:val="24"/>
          <w:lang w:eastAsia="ru-RU"/>
        </w:rPr>
        <w:t> 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46FA5" w:rsidRPr="00646FA5" w:rsidRDefault="00646FA5" w:rsidP="006B3FEB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646FA5" w:rsidRPr="00646FA5" w:rsidRDefault="00646FA5" w:rsidP="006B3FEB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использовать полученные знания и навыки по подготовке и проведению социально - значимых мероприятий.</w:t>
      </w:r>
    </w:p>
    <w:p w:rsidR="00646FA5" w:rsidRPr="00646FA5" w:rsidRDefault="00646FA5" w:rsidP="006B3FEB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об основах разработки социальных проектов и организации коллективной творческой деятельности;</w:t>
      </w:r>
    </w:p>
    <w:p w:rsidR="00646FA5" w:rsidRPr="00646FA5" w:rsidRDefault="00646FA5" w:rsidP="006B3FEB">
      <w:pPr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приобретение опыта исследовательской деятельности;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Обучающиеся</w:t>
      </w:r>
      <w:r w:rsidRPr="00646FA5">
        <w:rPr>
          <w:color w:val="000000"/>
          <w:sz w:val="24"/>
          <w:szCs w:val="24"/>
          <w:lang w:eastAsia="ru-RU"/>
        </w:rPr>
        <w:t> </w:t>
      </w:r>
      <w:r w:rsidRPr="00646FA5">
        <w:rPr>
          <w:b/>
          <w:bCs/>
          <w:color w:val="000000"/>
          <w:sz w:val="24"/>
          <w:szCs w:val="24"/>
          <w:lang w:eastAsia="ru-RU"/>
        </w:rPr>
        <w:t>получат возможность научиться:</w:t>
      </w:r>
    </w:p>
    <w:p w:rsidR="00646FA5" w:rsidRPr="00646FA5" w:rsidRDefault="00646FA5" w:rsidP="006B3FEB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участвовать в исследовательских работах;</w:t>
      </w:r>
    </w:p>
    <w:p w:rsidR="00646FA5" w:rsidRPr="00646FA5" w:rsidRDefault="00646FA5" w:rsidP="006B3FEB">
      <w:pPr>
        <w:widowControl/>
        <w:numPr>
          <w:ilvl w:val="0"/>
          <w:numId w:val="15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знать о способах самостоятельного поиска, нахождения и обработки информации;</w:t>
      </w:r>
    </w:p>
    <w:p w:rsidR="00646FA5" w:rsidRPr="00646FA5" w:rsidRDefault="00646FA5" w:rsidP="006B3FEB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иметь представление о правилах проведения исследования;</w:t>
      </w:r>
    </w:p>
    <w:p w:rsidR="00646FA5" w:rsidRPr="00646FA5" w:rsidRDefault="00646FA5" w:rsidP="006B3FEB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получение первоначального опыта самореализации.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 xml:space="preserve">С целью осуществления более эффективного управления профессиональным развитием учащихся </w:t>
      </w:r>
      <w:proofErr w:type="spellStart"/>
      <w:r w:rsidRPr="00646FA5">
        <w:rPr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646FA5">
        <w:rPr>
          <w:color w:val="000000"/>
          <w:sz w:val="24"/>
          <w:szCs w:val="24"/>
          <w:lang w:eastAsia="ru-RU"/>
        </w:rPr>
        <w:t xml:space="preserve"> задачи ставятся с учетом их условного деления на три уровня:</w:t>
      </w:r>
    </w:p>
    <w:p w:rsidR="00646FA5" w:rsidRPr="00646FA5" w:rsidRDefault="00646FA5" w:rsidP="006B3FEB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Когнитивный</w:t>
      </w:r>
      <w:r w:rsidRPr="00646FA5">
        <w:rPr>
          <w:color w:val="000000"/>
          <w:sz w:val="24"/>
          <w:szCs w:val="24"/>
          <w:lang w:eastAsia="ru-RU"/>
        </w:rPr>
        <w:t> 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646FA5" w:rsidRPr="00646FA5" w:rsidRDefault="00646FA5" w:rsidP="006B3FEB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Мотивационно-ценностный</w:t>
      </w:r>
      <w:r w:rsidRPr="00646FA5">
        <w:rPr>
          <w:color w:val="000000"/>
          <w:sz w:val="24"/>
          <w:szCs w:val="24"/>
          <w:lang w:eastAsia="ru-RU"/>
        </w:rPr>
        <w:t> (формирование у школьников всей гаммы смыслообразующих и профессиональных ценностей);</w:t>
      </w:r>
    </w:p>
    <w:p w:rsidR="00646FA5" w:rsidRPr="00646FA5" w:rsidRDefault="00646FA5" w:rsidP="006B3FEB">
      <w:pPr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646FA5">
        <w:rPr>
          <w:b/>
          <w:bCs/>
          <w:color w:val="000000"/>
          <w:sz w:val="24"/>
          <w:szCs w:val="24"/>
          <w:lang w:eastAsia="ru-RU"/>
        </w:rPr>
        <w:t>Деятельностно</w:t>
      </w:r>
      <w:proofErr w:type="spellEnd"/>
      <w:r w:rsidRPr="00646FA5">
        <w:rPr>
          <w:b/>
          <w:bCs/>
          <w:color w:val="000000"/>
          <w:sz w:val="24"/>
          <w:szCs w:val="24"/>
          <w:lang w:eastAsia="ru-RU"/>
        </w:rPr>
        <w:t>-практический</w:t>
      </w:r>
      <w:r w:rsidRPr="00646FA5">
        <w:rPr>
          <w:color w:val="000000"/>
          <w:sz w:val="24"/>
          <w:szCs w:val="24"/>
          <w:lang w:eastAsia="ru-RU"/>
        </w:rPr>
        <w:t> (составление, уточнение, коррекция и реализация профессиональных планов).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646FA5">
        <w:rPr>
          <w:color w:val="000000"/>
          <w:sz w:val="24"/>
          <w:szCs w:val="24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646FA5">
        <w:rPr>
          <w:color w:val="000000"/>
          <w:sz w:val="24"/>
          <w:szCs w:val="24"/>
          <w:lang w:eastAsia="ru-RU"/>
        </w:rPr>
        <w:t xml:space="preserve"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</w:t>
      </w:r>
      <w:r w:rsidRPr="00646FA5">
        <w:rPr>
          <w:color w:val="000000"/>
          <w:sz w:val="24"/>
          <w:szCs w:val="24"/>
          <w:lang w:eastAsia="ru-RU"/>
        </w:rPr>
        <w:lastRenderedPageBreak/>
        <w:t xml:space="preserve">уровне класса, образовательного учреждения, т. е. в защищённой, дружественной </w:t>
      </w:r>
      <w:proofErr w:type="spellStart"/>
      <w:r w:rsidRPr="00646FA5">
        <w:rPr>
          <w:color w:val="000000"/>
          <w:sz w:val="24"/>
          <w:szCs w:val="24"/>
          <w:lang w:eastAsia="ru-RU"/>
        </w:rPr>
        <w:t>профсоциальной</w:t>
      </w:r>
      <w:proofErr w:type="spellEnd"/>
      <w:r w:rsidRPr="00646FA5">
        <w:rPr>
          <w:color w:val="000000"/>
          <w:sz w:val="24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646FA5">
        <w:rPr>
          <w:color w:val="000000"/>
          <w:sz w:val="24"/>
          <w:szCs w:val="24"/>
          <w:lang w:eastAsia="ru-RU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• </w:t>
      </w:r>
      <w:r w:rsidRPr="00646FA5">
        <w:rPr>
          <w:b/>
          <w:bCs/>
          <w:color w:val="000000"/>
          <w:sz w:val="24"/>
          <w:szCs w:val="24"/>
          <w:lang w:eastAsia="ru-RU"/>
        </w:rPr>
        <w:t>на первом уровне</w:t>
      </w:r>
      <w:r w:rsidRPr="00646FA5">
        <w:rPr>
          <w:color w:val="000000"/>
          <w:sz w:val="24"/>
          <w:szCs w:val="24"/>
          <w:lang w:eastAsia="ru-RU"/>
        </w:rPr>
        <w:t xml:space="preserve"> профориентация приближена к обучению, при этом предметом </w:t>
      </w:r>
      <w:proofErr w:type="spellStart"/>
      <w:r w:rsidRPr="00646FA5">
        <w:rPr>
          <w:color w:val="000000"/>
          <w:sz w:val="24"/>
          <w:szCs w:val="24"/>
          <w:lang w:eastAsia="ru-RU"/>
        </w:rPr>
        <w:t>профориентирования</w:t>
      </w:r>
      <w:proofErr w:type="spellEnd"/>
      <w:r w:rsidRPr="00646FA5">
        <w:rPr>
          <w:color w:val="000000"/>
          <w:sz w:val="24"/>
          <w:szCs w:val="24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• </w:t>
      </w:r>
      <w:r w:rsidRPr="00646FA5">
        <w:rPr>
          <w:b/>
          <w:bCs/>
          <w:color w:val="000000"/>
          <w:sz w:val="24"/>
          <w:szCs w:val="24"/>
          <w:lang w:eastAsia="ru-RU"/>
        </w:rPr>
        <w:t>на втором уровне</w:t>
      </w:r>
      <w:r w:rsidRPr="00646FA5">
        <w:rPr>
          <w:color w:val="000000"/>
          <w:sz w:val="24"/>
          <w:szCs w:val="24"/>
          <w:lang w:eastAsia="ru-RU"/>
        </w:rPr>
        <w:t> 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• </w:t>
      </w:r>
      <w:r w:rsidRPr="00646FA5">
        <w:rPr>
          <w:b/>
          <w:bCs/>
          <w:color w:val="000000"/>
          <w:sz w:val="24"/>
          <w:szCs w:val="24"/>
          <w:lang w:eastAsia="ru-RU"/>
        </w:rPr>
        <w:t>на третьем уровне</w:t>
      </w:r>
      <w:r w:rsidRPr="00646FA5">
        <w:rPr>
          <w:color w:val="000000"/>
          <w:sz w:val="24"/>
          <w:szCs w:val="24"/>
          <w:lang w:eastAsia="ru-RU"/>
        </w:rPr>
        <w:t> 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u w:val="single"/>
          <w:lang w:eastAsia="ru-RU"/>
        </w:rPr>
        <w:t>Формы достижения результатов</w:t>
      </w:r>
      <w:r w:rsidRPr="00646FA5">
        <w:rPr>
          <w:color w:val="000000"/>
          <w:sz w:val="24"/>
          <w:szCs w:val="24"/>
          <w:lang w:eastAsia="ru-RU"/>
        </w:rPr>
        <w:t>: познавательные беседы, инструктажи, социальные пробы, поездки, экскурсии, трудовые десанты, социально-значимые акции в классе, школе, исследовательские работы, социально-значимые акции в социуме (вне ОУ)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1. Рефлексия по каждому занятию в форме вербального проговаривания, письменного выражения своего отношения к теме.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2. По итогам курса обучающиеся выполняют самостоятельную работу – творческое эссе по теме: «Кем и каким я хочу стать».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3. В рамках курса предполагается организовать проектную деятельность учащихся.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- повысить мотивацию молодежи к труду;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- оказать адресную психологическую помощь учащимся в дальнейшем осознанном выборе будущей профессии;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- сориентировать учащихся на реализацию собственных замыслов в реальных социальных условиях.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Итоги учёта знаний,</w:t>
      </w:r>
      <w:r w:rsidRPr="00646FA5">
        <w:rPr>
          <w:color w:val="000000"/>
          <w:sz w:val="24"/>
          <w:szCs w:val="24"/>
          <w:lang w:eastAsia="ru-RU"/>
        </w:rPr>
        <w:t> </w:t>
      </w:r>
      <w:r w:rsidRPr="00646FA5">
        <w:rPr>
          <w:b/>
          <w:bCs/>
          <w:color w:val="000000"/>
          <w:sz w:val="24"/>
          <w:szCs w:val="24"/>
          <w:lang w:eastAsia="ru-RU"/>
        </w:rPr>
        <w:t>умений,</w:t>
      </w:r>
      <w:r w:rsidRPr="00646FA5">
        <w:rPr>
          <w:color w:val="000000"/>
          <w:sz w:val="24"/>
          <w:szCs w:val="24"/>
          <w:lang w:eastAsia="ru-RU"/>
        </w:rPr>
        <w:t> овладения обучающимися универсальных учебных 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lastRenderedPageBreak/>
        <w:t>Контроль и оценка результатов освоения программы внеурочной деятельности зависит от тематики и содержания изучаемого раздела.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 xml:space="preserve">Содержание программы деятельности по ранней профориентации школьников, </w:t>
      </w:r>
      <w:r w:rsidR="009B4F1D">
        <w:rPr>
          <w:color w:val="000000"/>
          <w:sz w:val="24"/>
          <w:szCs w:val="24"/>
          <w:lang w:eastAsia="ru-RU"/>
        </w:rPr>
        <w:t>10-11</w:t>
      </w:r>
      <w:r w:rsidRPr="00646FA5">
        <w:rPr>
          <w:color w:val="000000"/>
          <w:sz w:val="24"/>
          <w:szCs w:val="24"/>
          <w:lang w:eastAsia="ru-RU"/>
        </w:rPr>
        <w:t xml:space="preserve"> класс, </w:t>
      </w:r>
      <w:r w:rsidR="009B4F1D">
        <w:rPr>
          <w:color w:val="000000"/>
          <w:sz w:val="24"/>
          <w:szCs w:val="24"/>
          <w:lang w:eastAsia="ru-RU"/>
        </w:rPr>
        <w:t>68</w:t>
      </w:r>
      <w:r w:rsidR="006B3FEB" w:rsidRPr="00301846">
        <w:rPr>
          <w:color w:val="000000"/>
          <w:sz w:val="24"/>
          <w:szCs w:val="24"/>
          <w:lang w:eastAsia="ru-RU"/>
        </w:rPr>
        <w:t xml:space="preserve"> часа</w:t>
      </w:r>
      <w:r w:rsidRPr="00646FA5">
        <w:rPr>
          <w:color w:val="000000"/>
          <w:sz w:val="24"/>
          <w:szCs w:val="24"/>
          <w:lang w:eastAsia="ru-RU"/>
        </w:rPr>
        <w:t>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Тема 1. Знакомство и подготовка к старту программы</w:t>
      </w:r>
      <w:r w:rsidRPr="00646FA5">
        <w:rPr>
          <w:color w:val="000000"/>
          <w:sz w:val="24"/>
          <w:szCs w:val="24"/>
          <w:lang w:eastAsia="ru-RU"/>
        </w:rPr>
        <w:t> (</w:t>
      </w:r>
      <w:r w:rsidR="009B4F1D">
        <w:rPr>
          <w:color w:val="000000"/>
          <w:sz w:val="24"/>
          <w:szCs w:val="24"/>
          <w:lang w:eastAsia="ru-RU"/>
        </w:rPr>
        <w:t>8 часов</w:t>
      </w:r>
      <w:r w:rsidRPr="00646FA5">
        <w:rPr>
          <w:color w:val="000000"/>
          <w:sz w:val="24"/>
          <w:szCs w:val="24"/>
          <w:lang w:eastAsia="ru-RU"/>
        </w:rPr>
        <w:t>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«Выбор профессии сейчас – в чём ценность?» Алгоритм поиска профессии: пять шагов осознанного выбора. Знакомство и просмотр фильма ВВС «Человеческие возможности». Аналитическая беседа с учащимися по увиденному материалу.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Тема 2. Готовность к профессиональному выбору</w:t>
      </w:r>
      <w:r w:rsidRPr="00646FA5">
        <w:rPr>
          <w:color w:val="000000"/>
          <w:sz w:val="24"/>
          <w:szCs w:val="24"/>
          <w:lang w:eastAsia="ru-RU"/>
        </w:rPr>
        <w:t> (</w:t>
      </w:r>
      <w:r w:rsidR="009B4F1D">
        <w:rPr>
          <w:color w:val="000000"/>
          <w:sz w:val="24"/>
          <w:szCs w:val="24"/>
          <w:lang w:eastAsia="ru-RU"/>
        </w:rPr>
        <w:t>6</w:t>
      </w:r>
      <w:r w:rsidRPr="00646FA5">
        <w:rPr>
          <w:color w:val="000000"/>
          <w:sz w:val="24"/>
          <w:szCs w:val="24"/>
          <w:lang w:eastAsia="ru-RU"/>
        </w:rPr>
        <w:t xml:space="preserve"> час</w:t>
      </w:r>
      <w:r w:rsidR="009B4F1D">
        <w:rPr>
          <w:color w:val="000000"/>
          <w:sz w:val="24"/>
          <w:szCs w:val="24"/>
          <w:lang w:eastAsia="ru-RU"/>
        </w:rPr>
        <w:t>ов</w:t>
      </w:r>
      <w:r w:rsidRPr="00646FA5">
        <w:rPr>
          <w:color w:val="000000"/>
          <w:sz w:val="24"/>
          <w:szCs w:val="24"/>
          <w:lang w:eastAsia="ru-RU"/>
        </w:rPr>
        <w:t>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«Кто принимает решение?». Мои личные профессиональные планы. Сочинение – рассуждение «Самая нужная профессия». Встреча с интересной личностью.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Тема 3. Человек в мире профессий</w:t>
      </w:r>
      <w:r w:rsidRPr="00646FA5">
        <w:rPr>
          <w:color w:val="000000"/>
          <w:sz w:val="24"/>
          <w:szCs w:val="24"/>
          <w:lang w:eastAsia="ru-RU"/>
        </w:rPr>
        <w:t> (</w:t>
      </w:r>
      <w:r w:rsidR="009B4F1D">
        <w:rPr>
          <w:color w:val="000000"/>
          <w:sz w:val="24"/>
          <w:szCs w:val="24"/>
          <w:lang w:eastAsia="ru-RU"/>
        </w:rPr>
        <w:t>10</w:t>
      </w:r>
      <w:r w:rsidRPr="00646FA5">
        <w:rPr>
          <w:color w:val="000000"/>
          <w:sz w:val="24"/>
          <w:szCs w:val="24"/>
          <w:lang w:eastAsia="ru-RU"/>
        </w:rPr>
        <w:t xml:space="preserve"> часов)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Человек и профессиональная деятельность. Мир профессий. Классификация профессий по Климову. Отвечаем на вопросник Климова.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646FA5">
        <w:rPr>
          <w:b/>
          <w:bCs/>
          <w:color w:val="000000"/>
          <w:sz w:val="24"/>
          <w:szCs w:val="24"/>
          <w:lang w:eastAsia="ru-RU"/>
        </w:rPr>
        <w:t>Самоисследование</w:t>
      </w:r>
      <w:proofErr w:type="spellEnd"/>
      <w:r w:rsidR="009B4F1D">
        <w:rPr>
          <w:color w:val="000000"/>
          <w:sz w:val="24"/>
          <w:szCs w:val="24"/>
          <w:lang w:eastAsia="ru-RU"/>
        </w:rPr>
        <w:t> (6 часов</w:t>
      </w:r>
      <w:r w:rsidRPr="00646FA5">
        <w:rPr>
          <w:color w:val="000000"/>
          <w:sz w:val="24"/>
          <w:szCs w:val="24"/>
          <w:lang w:eastAsia="ru-RU"/>
        </w:rPr>
        <w:t>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Исследование личных особенностей и способностей. Сочинение «… - это призвание!». Определение своего профессионального типа личности. Тест «Профессиональный тип личности». Встреча с интересной личностью.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Тема 5. Современный рынок труда</w:t>
      </w:r>
      <w:r w:rsidRPr="00646FA5">
        <w:rPr>
          <w:color w:val="000000"/>
          <w:sz w:val="24"/>
          <w:szCs w:val="24"/>
          <w:lang w:eastAsia="ru-RU"/>
        </w:rPr>
        <w:t> (</w:t>
      </w:r>
      <w:r w:rsidR="009B4F1D">
        <w:rPr>
          <w:color w:val="000000"/>
          <w:sz w:val="24"/>
          <w:szCs w:val="24"/>
          <w:lang w:eastAsia="ru-RU"/>
        </w:rPr>
        <w:t>8</w:t>
      </w:r>
      <w:r w:rsidRPr="00646FA5">
        <w:rPr>
          <w:color w:val="000000"/>
          <w:sz w:val="24"/>
          <w:szCs w:val="24"/>
          <w:lang w:eastAsia="ru-RU"/>
        </w:rPr>
        <w:t xml:space="preserve"> час</w:t>
      </w:r>
      <w:r w:rsidR="009B4F1D">
        <w:rPr>
          <w:color w:val="000000"/>
          <w:sz w:val="24"/>
          <w:szCs w:val="24"/>
          <w:lang w:eastAsia="ru-RU"/>
        </w:rPr>
        <w:t>ов</w:t>
      </w:r>
      <w:r w:rsidRPr="00646FA5">
        <w:rPr>
          <w:color w:val="000000"/>
          <w:sz w:val="24"/>
          <w:szCs w:val="24"/>
          <w:lang w:eastAsia="ru-RU"/>
        </w:rPr>
        <w:t>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«Как устроен рынок труда?». Кем работают мои родные. Кем работают мои родители? Профессии моего рода.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Тема 6. Выбор профессии </w:t>
      </w:r>
      <w:r w:rsidR="009B4F1D">
        <w:rPr>
          <w:color w:val="000000"/>
          <w:sz w:val="24"/>
          <w:szCs w:val="24"/>
          <w:lang w:eastAsia="ru-RU"/>
        </w:rPr>
        <w:t>(8</w:t>
      </w:r>
      <w:r w:rsidRPr="00646FA5">
        <w:rPr>
          <w:color w:val="000000"/>
          <w:sz w:val="24"/>
          <w:szCs w:val="24"/>
          <w:lang w:eastAsia="ru-RU"/>
        </w:rPr>
        <w:t xml:space="preserve"> час</w:t>
      </w:r>
      <w:r w:rsidR="009B4F1D">
        <w:rPr>
          <w:color w:val="000000"/>
          <w:sz w:val="24"/>
          <w:szCs w:val="24"/>
          <w:lang w:eastAsia="ru-RU"/>
        </w:rPr>
        <w:t>ов</w:t>
      </w:r>
      <w:r w:rsidRPr="00646FA5">
        <w:rPr>
          <w:color w:val="000000"/>
          <w:sz w:val="24"/>
          <w:szCs w:val="24"/>
          <w:lang w:eastAsia="ru-RU"/>
        </w:rPr>
        <w:t>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Формула выбора профессии. 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 Сочинение-рассуждение: «Если бы я был президентом…».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Тема 7. Первый шаг в профессии</w:t>
      </w:r>
      <w:r w:rsidR="009B4F1D">
        <w:rPr>
          <w:color w:val="000000"/>
          <w:sz w:val="24"/>
          <w:szCs w:val="24"/>
          <w:lang w:eastAsia="ru-RU"/>
        </w:rPr>
        <w:t> (8</w:t>
      </w:r>
      <w:r w:rsidRPr="00646FA5">
        <w:rPr>
          <w:color w:val="000000"/>
          <w:sz w:val="24"/>
          <w:szCs w:val="24"/>
          <w:lang w:eastAsia="ru-RU"/>
        </w:rPr>
        <w:t xml:space="preserve"> час</w:t>
      </w:r>
      <w:r w:rsidR="009B4F1D">
        <w:rPr>
          <w:color w:val="000000"/>
          <w:sz w:val="24"/>
          <w:szCs w:val="24"/>
          <w:lang w:eastAsia="ru-RU"/>
        </w:rPr>
        <w:t>ов</w:t>
      </w:r>
      <w:r w:rsidRPr="00646FA5">
        <w:rPr>
          <w:color w:val="000000"/>
          <w:sz w:val="24"/>
          <w:szCs w:val="24"/>
          <w:lang w:eastAsia="ru-RU"/>
        </w:rPr>
        <w:t>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«Профессия – это действие!». Практическая работа с методиками: «Визитка», «Тебе подходят профессии», «Узнай профессию». 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Тема 8. Основы планирования карьеры</w:t>
      </w:r>
      <w:r w:rsidRPr="00646FA5">
        <w:rPr>
          <w:color w:val="000000"/>
          <w:sz w:val="24"/>
          <w:szCs w:val="24"/>
          <w:lang w:eastAsia="ru-RU"/>
        </w:rPr>
        <w:t> (</w:t>
      </w:r>
      <w:r w:rsidR="009B4F1D">
        <w:rPr>
          <w:color w:val="000000"/>
          <w:sz w:val="24"/>
          <w:szCs w:val="24"/>
          <w:lang w:eastAsia="ru-RU"/>
        </w:rPr>
        <w:t>10</w:t>
      </w:r>
      <w:r w:rsidRPr="00646FA5">
        <w:rPr>
          <w:color w:val="000000"/>
          <w:sz w:val="24"/>
          <w:szCs w:val="24"/>
          <w:lang w:eastAsia="ru-RU"/>
        </w:rPr>
        <w:t xml:space="preserve"> часов)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lastRenderedPageBreak/>
        <w:t>Индивидуальная траектория развития. Ранняя профессиональная деятельность. 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Встреча с интересной личностью.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t>Тема 9. Рефлексия</w:t>
      </w:r>
      <w:r w:rsidRPr="00646FA5">
        <w:rPr>
          <w:color w:val="000000"/>
          <w:sz w:val="24"/>
          <w:szCs w:val="24"/>
          <w:lang w:eastAsia="ru-RU"/>
        </w:rPr>
        <w:t> (</w:t>
      </w:r>
      <w:r w:rsidR="009B4F1D">
        <w:rPr>
          <w:color w:val="000000"/>
          <w:sz w:val="24"/>
          <w:szCs w:val="24"/>
          <w:lang w:eastAsia="ru-RU"/>
        </w:rPr>
        <w:t>4</w:t>
      </w:r>
      <w:r w:rsidRPr="00646FA5">
        <w:rPr>
          <w:color w:val="000000"/>
          <w:sz w:val="24"/>
          <w:szCs w:val="24"/>
          <w:lang w:eastAsia="ru-RU"/>
        </w:rPr>
        <w:t xml:space="preserve"> часа)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  <w:r w:rsidRPr="00646FA5">
        <w:rPr>
          <w:color w:val="000000"/>
          <w:sz w:val="24"/>
          <w:szCs w:val="24"/>
          <w:lang w:eastAsia="ru-RU"/>
        </w:rPr>
        <w:t>«Мой выбор». Творческий проект "Моя будущая профессия".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646FA5" w:rsidRPr="00646FA5" w:rsidRDefault="00646FA5" w:rsidP="006B3FEB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646FA5" w:rsidRPr="00301846" w:rsidRDefault="00646FA5">
      <w:pPr>
        <w:rPr>
          <w:b/>
          <w:bCs/>
          <w:color w:val="000000"/>
          <w:sz w:val="24"/>
          <w:szCs w:val="24"/>
          <w:lang w:eastAsia="ru-RU"/>
        </w:rPr>
      </w:pPr>
      <w:r w:rsidRPr="00301846">
        <w:rPr>
          <w:b/>
          <w:bCs/>
          <w:color w:val="000000"/>
          <w:sz w:val="24"/>
          <w:szCs w:val="24"/>
          <w:lang w:eastAsia="ru-RU"/>
        </w:rPr>
        <w:br w:type="page"/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646FA5">
        <w:rPr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646FA5" w:rsidRPr="00646FA5" w:rsidRDefault="00646FA5" w:rsidP="006B3FEB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7"/>
        <w:gridCol w:w="7056"/>
        <w:gridCol w:w="2117"/>
      </w:tblGrid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9F65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Знакомство и подготовка к старту программы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 (</w:t>
            </w:r>
            <w:r w:rsidR="009F6564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F6564">
              <w:rPr>
                <w:color w:val="000000"/>
                <w:sz w:val="24"/>
                <w:szCs w:val="24"/>
                <w:lang w:eastAsia="ru-RU"/>
              </w:rPr>
              <w:t>ов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«Выбор профессии сейчас – в чём ценность?»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9F6564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Алгоритм поиска профессии: пять шагов осознанного выбора.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9F6564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Знакомство и просмотр фильма ВВС «Человеческие возможности». Аналитическая беседа с учащимися по увиденному материалу.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9F6564" w:rsidP="009F65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Экскурс</w:t>
            </w:r>
            <w:r w:rsidRPr="00301846">
              <w:rPr>
                <w:color w:val="000000"/>
                <w:sz w:val="24"/>
                <w:szCs w:val="24"/>
                <w:lang w:eastAsia="ru-RU"/>
              </w:rPr>
              <w:t>ия на предприятия нашего города.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9F6564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9F65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t>Готовность к профессиональному выбору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 (</w:t>
            </w:r>
            <w:r w:rsidR="009F6564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F6564">
              <w:rPr>
                <w:color w:val="000000"/>
                <w:sz w:val="24"/>
                <w:szCs w:val="24"/>
                <w:lang w:eastAsia="ru-RU"/>
              </w:rPr>
              <w:t>ов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«Кто принимает решение?»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9F6564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Мои личные профессиональные планы. Сочинение – рассуждение «Самая нужная профессия».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9F6564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9F6564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7570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t>Человек в мире профессий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 (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Человек и профессиональная деятельность.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Мир профессий.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B3FEB" w:rsidRPr="0030184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B3FEB" w:rsidRPr="00301846">
              <w:rPr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Профессиональный пробы (онлайн, офлайн)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7570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t>Самоисследование</w:t>
            </w:r>
            <w:proofErr w:type="spellEnd"/>
            <w:r w:rsidRPr="00646FA5">
              <w:rPr>
                <w:color w:val="000000"/>
                <w:sz w:val="24"/>
                <w:szCs w:val="24"/>
                <w:lang w:eastAsia="ru-RU"/>
              </w:rPr>
              <w:t> (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ов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B3FEB" w:rsidRPr="0030184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Исследование личных особенностей и способностей. Сочинение «… - это призвание!».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Определение своего профессионального типа личности. Тест «Профессиональный тип личности».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7570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t>Современный рынок труда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 (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8 часов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«Как устроен рынок труда?»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B3FEB" w:rsidRPr="00301846">
              <w:rPr>
                <w:color w:val="000000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Профессиональный пробы (онлайн, офлайн)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7570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t>Выбор профессии 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ов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Формула выбора профессии. Знакомство с биографиями людей успешной карьеры: Гейтс Билл, Дисней Уолт, Шанель Коко, Федоров Святослав Николаевич.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6B3FEB" w:rsidRPr="0030184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Выбор будущей профессиональной сферы. Известные люди региона. Сочинение-рассуждение: «Если бы я был президентом…».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6B3FEB" w:rsidRPr="0030184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,2</w:t>
            </w:r>
            <w:r w:rsidR="006B3FEB" w:rsidRPr="0030184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Профессиональный пробы (онлайн, офлайн)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7570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Первый шаг в профессии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 (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 xml:space="preserve"> ча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сов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«Профессия – это действие!»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Практическая работа с методиками: «Визитка», «Тебе подходят профессии», «Узнай профессию».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B3FEB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Профессиональный пробы (онлайн, офлайн)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7570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Основы планирования карьеры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 (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Индивидуальная траектория развития.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Ранняя профессиональная деятельность.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Просмотр видеоролика «Типичные ошибки». Аналитическая беседа с учащимися после просмотра.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Составление памятки «Не допустим ошибок при выборе профессии!».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0184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7570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> (</w:t>
            </w:r>
            <w:r w:rsidR="0075708E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646FA5">
              <w:rPr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184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«Мой выбор»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6FA5" w:rsidRPr="00646FA5" w:rsidTr="00646FA5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30184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FA5" w:rsidRPr="00646FA5" w:rsidRDefault="00646FA5" w:rsidP="006B3FE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46FA5">
              <w:rPr>
                <w:color w:val="000000"/>
                <w:sz w:val="24"/>
                <w:szCs w:val="24"/>
                <w:lang w:eastAsia="ru-RU"/>
              </w:rPr>
              <w:t>Творческий проект "Моя будущая профессия".</w:t>
            </w:r>
          </w:p>
        </w:tc>
        <w:tc>
          <w:tcPr>
            <w:tcW w:w="10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A5" w:rsidRPr="00646FA5" w:rsidRDefault="0075708E" w:rsidP="006B3FE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714CF" w:rsidRPr="00301846" w:rsidRDefault="009714CF" w:rsidP="006B3FEB">
      <w:pPr>
        <w:pStyle w:val="a3"/>
        <w:ind w:left="0" w:firstLine="567"/>
        <w:rPr>
          <w:sz w:val="24"/>
          <w:szCs w:val="24"/>
        </w:rPr>
      </w:pPr>
    </w:p>
    <w:sectPr w:rsidR="009714CF" w:rsidRPr="00301846" w:rsidSect="00301846">
      <w:pgSz w:w="11910" w:h="16840"/>
      <w:pgMar w:top="709" w:right="58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46C"/>
    <w:multiLevelType w:val="multilevel"/>
    <w:tmpl w:val="FA0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D304E"/>
    <w:multiLevelType w:val="multilevel"/>
    <w:tmpl w:val="B62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7264"/>
    <w:multiLevelType w:val="multilevel"/>
    <w:tmpl w:val="87F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B4A9F"/>
    <w:multiLevelType w:val="multilevel"/>
    <w:tmpl w:val="F810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51AC6"/>
    <w:multiLevelType w:val="multilevel"/>
    <w:tmpl w:val="86D4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07058"/>
    <w:multiLevelType w:val="multilevel"/>
    <w:tmpl w:val="850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40D7"/>
    <w:multiLevelType w:val="hybridMultilevel"/>
    <w:tmpl w:val="7FFA2D6A"/>
    <w:lvl w:ilvl="0" w:tplc="B59C98C2">
      <w:numFmt w:val="bullet"/>
      <w:lvlText w:val="-"/>
      <w:lvlJc w:val="left"/>
      <w:pPr>
        <w:ind w:left="220" w:hanging="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C8E5C0">
      <w:numFmt w:val="bullet"/>
      <w:lvlText w:val="•"/>
      <w:lvlJc w:val="left"/>
      <w:pPr>
        <w:ind w:left="1182" w:hanging="409"/>
      </w:pPr>
      <w:rPr>
        <w:rFonts w:hint="default"/>
        <w:lang w:val="ru-RU" w:eastAsia="en-US" w:bidi="ar-SA"/>
      </w:rPr>
    </w:lvl>
    <w:lvl w:ilvl="2" w:tplc="7638B12E">
      <w:numFmt w:val="bullet"/>
      <w:lvlText w:val="•"/>
      <w:lvlJc w:val="left"/>
      <w:pPr>
        <w:ind w:left="2145" w:hanging="409"/>
      </w:pPr>
      <w:rPr>
        <w:rFonts w:hint="default"/>
        <w:lang w:val="ru-RU" w:eastAsia="en-US" w:bidi="ar-SA"/>
      </w:rPr>
    </w:lvl>
    <w:lvl w:ilvl="3" w:tplc="C8D66316">
      <w:numFmt w:val="bullet"/>
      <w:lvlText w:val="•"/>
      <w:lvlJc w:val="left"/>
      <w:pPr>
        <w:ind w:left="3108" w:hanging="409"/>
      </w:pPr>
      <w:rPr>
        <w:rFonts w:hint="default"/>
        <w:lang w:val="ru-RU" w:eastAsia="en-US" w:bidi="ar-SA"/>
      </w:rPr>
    </w:lvl>
    <w:lvl w:ilvl="4" w:tplc="B35C5E60">
      <w:numFmt w:val="bullet"/>
      <w:lvlText w:val="•"/>
      <w:lvlJc w:val="left"/>
      <w:pPr>
        <w:ind w:left="4071" w:hanging="409"/>
      </w:pPr>
      <w:rPr>
        <w:rFonts w:hint="default"/>
        <w:lang w:val="ru-RU" w:eastAsia="en-US" w:bidi="ar-SA"/>
      </w:rPr>
    </w:lvl>
    <w:lvl w:ilvl="5" w:tplc="FB766EDC">
      <w:numFmt w:val="bullet"/>
      <w:lvlText w:val="•"/>
      <w:lvlJc w:val="left"/>
      <w:pPr>
        <w:ind w:left="5034" w:hanging="409"/>
      </w:pPr>
      <w:rPr>
        <w:rFonts w:hint="default"/>
        <w:lang w:val="ru-RU" w:eastAsia="en-US" w:bidi="ar-SA"/>
      </w:rPr>
    </w:lvl>
    <w:lvl w:ilvl="6" w:tplc="86CA5C42">
      <w:numFmt w:val="bullet"/>
      <w:lvlText w:val="•"/>
      <w:lvlJc w:val="left"/>
      <w:pPr>
        <w:ind w:left="5996" w:hanging="409"/>
      </w:pPr>
      <w:rPr>
        <w:rFonts w:hint="default"/>
        <w:lang w:val="ru-RU" w:eastAsia="en-US" w:bidi="ar-SA"/>
      </w:rPr>
    </w:lvl>
    <w:lvl w:ilvl="7" w:tplc="A7AAB9E2">
      <w:numFmt w:val="bullet"/>
      <w:lvlText w:val="•"/>
      <w:lvlJc w:val="left"/>
      <w:pPr>
        <w:ind w:left="6959" w:hanging="409"/>
      </w:pPr>
      <w:rPr>
        <w:rFonts w:hint="default"/>
        <w:lang w:val="ru-RU" w:eastAsia="en-US" w:bidi="ar-SA"/>
      </w:rPr>
    </w:lvl>
    <w:lvl w:ilvl="8" w:tplc="A310077E">
      <w:numFmt w:val="bullet"/>
      <w:lvlText w:val="•"/>
      <w:lvlJc w:val="left"/>
      <w:pPr>
        <w:ind w:left="7922" w:hanging="409"/>
      </w:pPr>
      <w:rPr>
        <w:rFonts w:hint="default"/>
        <w:lang w:val="ru-RU" w:eastAsia="en-US" w:bidi="ar-SA"/>
      </w:rPr>
    </w:lvl>
  </w:abstractNum>
  <w:abstractNum w:abstractNumId="7" w15:restartNumberingAfterBreak="0">
    <w:nsid w:val="4BC62CD8"/>
    <w:multiLevelType w:val="hybridMultilevel"/>
    <w:tmpl w:val="298C64EC"/>
    <w:lvl w:ilvl="0" w:tplc="0FF6B29E">
      <w:numFmt w:val="bullet"/>
      <w:lvlText w:val="–"/>
      <w:lvlJc w:val="left"/>
      <w:pPr>
        <w:ind w:left="22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B82694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4BE273E2">
      <w:numFmt w:val="bullet"/>
      <w:lvlText w:val="•"/>
      <w:lvlJc w:val="left"/>
      <w:pPr>
        <w:ind w:left="2145" w:hanging="288"/>
      </w:pPr>
      <w:rPr>
        <w:rFonts w:hint="default"/>
        <w:lang w:val="ru-RU" w:eastAsia="en-US" w:bidi="ar-SA"/>
      </w:rPr>
    </w:lvl>
    <w:lvl w:ilvl="3" w:tplc="1998385C">
      <w:numFmt w:val="bullet"/>
      <w:lvlText w:val="•"/>
      <w:lvlJc w:val="left"/>
      <w:pPr>
        <w:ind w:left="3108" w:hanging="288"/>
      </w:pPr>
      <w:rPr>
        <w:rFonts w:hint="default"/>
        <w:lang w:val="ru-RU" w:eastAsia="en-US" w:bidi="ar-SA"/>
      </w:rPr>
    </w:lvl>
    <w:lvl w:ilvl="4" w:tplc="B43AC0A2">
      <w:numFmt w:val="bullet"/>
      <w:lvlText w:val="•"/>
      <w:lvlJc w:val="left"/>
      <w:pPr>
        <w:ind w:left="4071" w:hanging="288"/>
      </w:pPr>
      <w:rPr>
        <w:rFonts w:hint="default"/>
        <w:lang w:val="ru-RU" w:eastAsia="en-US" w:bidi="ar-SA"/>
      </w:rPr>
    </w:lvl>
    <w:lvl w:ilvl="5" w:tplc="A1744624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6" w:tplc="5A6C6FFC">
      <w:numFmt w:val="bullet"/>
      <w:lvlText w:val="•"/>
      <w:lvlJc w:val="left"/>
      <w:pPr>
        <w:ind w:left="5996" w:hanging="288"/>
      </w:pPr>
      <w:rPr>
        <w:rFonts w:hint="default"/>
        <w:lang w:val="ru-RU" w:eastAsia="en-US" w:bidi="ar-SA"/>
      </w:rPr>
    </w:lvl>
    <w:lvl w:ilvl="7" w:tplc="727ECFF0">
      <w:numFmt w:val="bullet"/>
      <w:lvlText w:val="•"/>
      <w:lvlJc w:val="left"/>
      <w:pPr>
        <w:ind w:left="6959" w:hanging="288"/>
      </w:pPr>
      <w:rPr>
        <w:rFonts w:hint="default"/>
        <w:lang w:val="ru-RU" w:eastAsia="en-US" w:bidi="ar-SA"/>
      </w:rPr>
    </w:lvl>
    <w:lvl w:ilvl="8" w:tplc="CA92C226">
      <w:numFmt w:val="bullet"/>
      <w:lvlText w:val="•"/>
      <w:lvlJc w:val="left"/>
      <w:pPr>
        <w:ind w:left="7922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4E3E5544"/>
    <w:multiLevelType w:val="multilevel"/>
    <w:tmpl w:val="A9F2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63239"/>
    <w:multiLevelType w:val="multilevel"/>
    <w:tmpl w:val="EA84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15154"/>
    <w:multiLevelType w:val="multilevel"/>
    <w:tmpl w:val="A2D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887371"/>
    <w:multiLevelType w:val="multilevel"/>
    <w:tmpl w:val="1076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560E8"/>
    <w:multiLevelType w:val="hybridMultilevel"/>
    <w:tmpl w:val="DF821938"/>
    <w:lvl w:ilvl="0" w:tplc="CE88E34E">
      <w:numFmt w:val="bullet"/>
      <w:lvlText w:val="–"/>
      <w:lvlJc w:val="left"/>
      <w:pPr>
        <w:ind w:left="220" w:hanging="4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9AB0E2">
      <w:numFmt w:val="bullet"/>
      <w:lvlText w:val="•"/>
      <w:lvlJc w:val="left"/>
      <w:pPr>
        <w:ind w:left="1182" w:hanging="432"/>
      </w:pPr>
      <w:rPr>
        <w:rFonts w:hint="default"/>
        <w:lang w:val="ru-RU" w:eastAsia="en-US" w:bidi="ar-SA"/>
      </w:rPr>
    </w:lvl>
    <w:lvl w:ilvl="2" w:tplc="63C60C7E">
      <w:numFmt w:val="bullet"/>
      <w:lvlText w:val="•"/>
      <w:lvlJc w:val="left"/>
      <w:pPr>
        <w:ind w:left="2145" w:hanging="432"/>
      </w:pPr>
      <w:rPr>
        <w:rFonts w:hint="default"/>
        <w:lang w:val="ru-RU" w:eastAsia="en-US" w:bidi="ar-SA"/>
      </w:rPr>
    </w:lvl>
    <w:lvl w:ilvl="3" w:tplc="857A22B6">
      <w:numFmt w:val="bullet"/>
      <w:lvlText w:val="•"/>
      <w:lvlJc w:val="left"/>
      <w:pPr>
        <w:ind w:left="3108" w:hanging="432"/>
      </w:pPr>
      <w:rPr>
        <w:rFonts w:hint="default"/>
        <w:lang w:val="ru-RU" w:eastAsia="en-US" w:bidi="ar-SA"/>
      </w:rPr>
    </w:lvl>
    <w:lvl w:ilvl="4" w:tplc="0BAC1478">
      <w:numFmt w:val="bullet"/>
      <w:lvlText w:val="•"/>
      <w:lvlJc w:val="left"/>
      <w:pPr>
        <w:ind w:left="4071" w:hanging="432"/>
      </w:pPr>
      <w:rPr>
        <w:rFonts w:hint="default"/>
        <w:lang w:val="ru-RU" w:eastAsia="en-US" w:bidi="ar-SA"/>
      </w:rPr>
    </w:lvl>
    <w:lvl w:ilvl="5" w:tplc="82985FCA">
      <w:numFmt w:val="bullet"/>
      <w:lvlText w:val="•"/>
      <w:lvlJc w:val="left"/>
      <w:pPr>
        <w:ind w:left="5034" w:hanging="432"/>
      </w:pPr>
      <w:rPr>
        <w:rFonts w:hint="default"/>
        <w:lang w:val="ru-RU" w:eastAsia="en-US" w:bidi="ar-SA"/>
      </w:rPr>
    </w:lvl>
    <w:lvl w:ilvl="6" w:tplc="5B3EE592">
      <w:numFmt w:val="bullet"/>
      <w:lvlText w:val="•"/>
      <w:lvlJc w:val="left"/>
      <w:pPr>
        <w:ind w:left="5996" w:hanging="432"/>
      </w:pPr>
      <w:rPr>
        <w:rFonts w:hint="default"/>
        <w:lang w:val="ru-RU" w:eastAsia="en-US" w:bidi="ar-SA"/>
      </w:rPr>
    </w:lvl>
    <w:lvl w:ilvl="7" w:tplc="D324CD24">
      <w:numFmt w:val="bullet"/>
      <w:lvlText w:val="•"/>
      <w:lvlJc w:val="left"/>
      <w:pPr>
        <w:ind w:left="6959" w:hanging="432"/>
      </w:pPr>
      <w:rPr>
        <w:rFonts w:hint="default"/>
        <w:lang w:val="ru-RU" w:eastAsia="en-US" w:bidi="ar-SA"/>
      </w:rPr>
    </w:lvl>
    <w:lvl w:ilvl="8" w:tplc="708634D6">
      <w:numFmt w:val="bullet"/>
      <w:lvlText w:val="•"/>
      <w:lvlJc w:val="left"/>
      <w:pPr>
        <w:ind w:left="7922" w:hanging="432"/>
      </w:pPr>
      <w:rPr>
        <w:rFonts w:hint="default"/>
        <w:lang w:val="ru-RU" w:eastAsia="en-US" w:bidi="ar-SA"/>
      </w:rPr>
    </w:lvl>
  </w:abstractNum>
  <w:abstractNum w:abstractNumId="13" w15:restartNumberingAfterBreak="0">
    <w:nsid w:val="722378E8"/>
    <w:multiLevelType w:val="multilevel"/>
    <w:tmpl w:val="4C90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C55C07"/>
    <w:multiLevelType w:val="multilevel"/>
    <w:tmpl w:val="A1A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841188"/>
    <w:multiLevelType w:val="multilevel"/>
    <w:tmpl w:val="605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C3D5F"/>
    <w:multiLevelType w:val="multilevel"/>
    <w:tmpl w:val="2F5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2595"/>
    <w:rsid w:val="001358C1"/>
    <w:rsid w:val="00282669"/>
    <w:rsid w:val="002C0DE9"/>
    <w:rsid w:val="00301846"/>
    <w:rsid w:val="00306872"/>
    <w:rsid w:val="003449AF"/>
    <w:rsid w:val="00461ECF"/>
    <w:rsid w:val="00646FA5"/>
    <w:rsid w:val="006B3FEB"/>
    <w:rsid w:val="00702BDF"/>
    <w:rsid w:val="0075708E"/>
    <w:rsid w:val="009714CF"/>
    <w:rsid w:val="009B4F1D"/>
    <w:rsid w:val="009F6564"/>
    <w:rsid w:val="00A547E9"/>
    <w:rsid w:val="00CC4957"/>
    <w:rsid w:val="00D17B3F"/>
    <w:rsid w:val="00D72595"/>
    <w:rsid w:val="00D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0789"/>
  <w15:docId w15:val="{9BBD698A-390B-47B9-84DA-39E3D7E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6"/>
    </w:pPr>
  </w:style>
  <w:style w:type="paragraph" w:customStyle="1" w:styleId="c94">
    <w:name w:val="c94"/>
    <w:basedOn w:val="a"/>
    <w:rsid w:val="00702B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02BDF"/>
  </w:style>
  <w:style w:type="paragraph" w:customStyle="1" w:styleId="c17">
    <w:name w:val="c17"/>
    <w:basedOn w:val="a"/>
    <w:rsid w:val="00702B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702BDF"/>
  </w:style>
  <w:style w:type="character" w:customStyle="1" w:styleId="c66">
    <w:name w:val="c66"/>
    <w:basedOn w:val="a0"/>
    <w:rsid w:val="00702BDF"/>
  </w:style>
  <w:style w:type="character" w:customStyle="1" w:styleId="c12">
    <w:name w:val="c12"/>
    <w:basedOn w:val="a0"/>
    <w:rsid w:val="00702BDF"/>
  </w:style>
  <w:style w:type="character" w:customStyle="1" w:styleId="c2">
    <w:name w:val="c2"/>
    <w:basedOn w:val="a0"/>
    <w:rsid w:val="00702BDF"/>
  </w:style>
  <w:style w:type="paragraph" w:styleId="a5">
    <w:name w:val="Normal (Web)"/>
    <w:basedOn w:val="a"/>
    <w:uiPriority w:val="99"/>
    <w:semiHidden/>
    <w:unhideWhenUsed/>
    <w:rsid w:val="00646F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B3FEB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2023-09-25T00:11:00Z</dcterms:created>
  <dcterms:modified xsi:type="dcterms:W3CDTF">2023-09-25T11:05:00Z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2022-11-26T00:00:00Z</vt:filetime>
  </property>
</Properties>
</file>